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2E" w:rsidRDefault="00550A2E" w:rsidP="00EE594A">
      <w:pPr>
        <w:spacing w:after="120" w:line="240" w:lineRule="auto"/>
        <w:jc w:val="center"/>
        <w:rPr>
          <w:rFonts w:ascii="Arial Narrow" w:hAnsi="Arial Narrow"/>
          <w:b/>
          <w:bCs/>
        </w:rPr>
      </w:pPr>
      <w:r w:rsidRPr="003E30EB">
        <w:rPr>
          <w:rFonts w:ascii="Arial Narrow" w:hAnsi="Arial Narrow" w:cs="Arial"/>
          <w:b/>
          <w:noProof/>
          <w:sz w:val="24"/>
          <w:szCs w:val="24"/>
          <w:lang w:val="en-US"/>
        </w:rPr>
        <w:drawing>
          <wp:inline distT="0" distB="0" distL="0" distR="0" wp14:anchorId="5D45C13A" wp14:editId="5812C4E8">
            <wp:extent cx="596900" cy="5502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R Logo-Blue.png"/>
                    <pic:cNvPicPr/>
                  </pic:nvPicPr>
                  <pic:blipFill>
                    <a:blip r:embed="rId7">
                      <a:extLst>
                        <a:ext uri="{28A0092B-C50C-407E-A947-70E740481C1C}">
                          <a14:useLocalDpi xmlns:a14="http://schemas.microsoft.com/office/drawing/2010/main" val="0"/>
                        </a:ext>
                      </a:extLst>
                    </a:blip>
                    <a:stretch>
                      <a:fillRect/>
                    </a:stretch>
                  </pic:blipFill>
                  <pic:spPr>
                    <a:xfrm>
                      <a:off x="0" y="0"/>
                      <a:ext cx="600740" cy="553808"/>
                    </a:xfrm>
                    <a:prstGeom prst="rect">
                      <a:avLst/>
                    </a:prstGeom>
                  </pic:spPr>
                </pic:pic>
              </a:graphicData>
            </a:graphic>
          </wp:inline>
        </w:drawing>
      </w:r>
    </w:p>
    <w:p w:rsidR="00E07ECE" w:rsidRPr="00C82DF9" w:rsidRDefault="00E07ECE" w:rsidP="00E07ECE">
      <w:pPr>
        <w:spacing w:after="0" w:line="240" w:lineRule="auto"/>
        <w:jc w:val="center"/>
        <w:rPr>
          <w:rFonts w:ascii="Arial Narrow" w:hAnsi="Arial Narrow"/>
          <w:b/>
          <w:bCs/>
          <w:sz w:val="28"/>
          <w:szCs w:val="28"/>
        </w:rPr>
      </w:pPr>
      <w:smartTag w:uri="schemas-microsoft-com/dictionary" w:element="translator">
        <w:smartTagPr>
          <w:attr w:name="wordrecognize" w:val="Council"/>
        </w:smartTagPr>
        <w:r w:rsidRPr="00C82DF9">
          <w:rPr>
            <w:rFonts w:ascii="Arial Narrow" w:hAnsi="Arial Narrow"/>
            <w:b/>
            <w:bCs/>
            <w:sz w:val="28"/>
            <w:szCs w:val="28"/>
          </w:rPr>
          <w:t>COUNCIL</w:t>
        </w:r>
      </w:smartTag>
      <w:r w:rsidRPr="00C82DF9">
        <w:rPr>
          <w:rFonts w:ascii="Arial Narrow" w:hAnsi="Arial Narrow"/>
          <w:b/>
          <w:bCs/>
          <w:sz w:val="28"/>
          <w:szCs w:val="28"/>
        </w:rPr>
        <w:t xml:space="preserve"> OF SCINTIFIC </w:t>
      </w:r>
      <w:smartTag w:uri="schemas-microsoft-com/dictionary" w:element="translator">
        <w:smartTagPr>
          <w:attr w:name="wordrecognize" w:val="And"/>
        </w:smartTagPr>
        <w:r w:rsidRPr="00C82DF9">
          <w:rPr>
            <w:rFonts w:ascii="Arial Narrow" w:hAnsi="Arial Narrow"/>
            <w:b/>
            <w:bCs/>
            <w:sz w:val="28"/>
            <w:szCs w:val="28"/>
          </w:rPr>
          <w:t>AND</w:t>
        </w:r>
      </w:smartTag>
      <w:r w:rsidRPr="00C82DF9">
        <w:rPr>
          <w:rFonts w:ascii="Arial Narrow" w:hAnsi="Arial Narrow"/>
          <w:b/>
          <w:bCs/>
          <w:sz w:val="28"/>
          <w:szCs w:val="28"/>
        </w:rPr>
        <w:t xml:space="preserve"> </w:t>
      </w:r>
      <w:smartTag w:uri="schemas-microsoft-com/dictionary" w:element="translator">
        <w:smartTagPr>
          <w:attr w:name="wordrecognize" w:val="Industrial"/>
        </w:smartTagPr>
        <w:r w:rsidRPr="00C82DF9">
          <w:rPr>
            <w:rFonts w:ascii="Arial Narrow" w:hAnsi="Arial Narrow"/>
            <w:b/>
            <w:bCs/>
            <w:sz w:val="28"/>
            <w:szCs w:val="28"/>
          </w:rPr>
          <w:t>INDUSTRIAL</w:t>
        </w:r>
      </w:smartTag>
      <w:r w:rsidRPr="00C82DF9">
        <w:rPr>
          <w:rFonts w:ascii="Arial Narrow" w:hAnsi="Arial Narrow"/>
          <w:b/>
          <w:bCs/>
          <w:sz w:val="28"/>
          <w:szCs w:val="28"/>
        </w:rPr>
        <w:t xml:space="preserve"> </w:t>
      </w:r>
      <w:smartTag w:uri="schemas-microsoft-com/dictionary" w:element="translator">
        <w:smartTagPr>
          <w:attr w:name="wordrecognize" w:val="Research"/>
        </w:smartTagPr>
        <w:r w:rsidRPr="00C82DF9">
          <w:rPr>
            <w:rFonts w:ascii="Arial Narrow" w:hAnsi="Arial Narrow"/>
            <w:b/>
            <w:bCs/>
            <w:sz w:val="28"/>
            <w:szCs w:val="28"/>
          </w:rPr>
          <w:t>RESEARCH</w:t>
        </w:r>
      </w:smartTag>
      <w:r w:rsidRPr="00C82DF9">
        <w:rPr>
          <w:rFonts w:ascii="Arial Narrow" w:hAnsi="Arial Narrow"/>
          <w:b/>
          <w:bCs/>
          <w:sz w:val="28"/>
          <w:szCs w:val="28"/>
        </w:rPr>
        <w:t xml:space="preserve"> </w:t>
      </w:r>
    </w:p>
    <w:p w:rsidR="00E07ECE" w:rsidRPr="009660A6" w:rsidRDefault="00E07ECE" w:rsidP="00E07ECE">
      <w:pPr>
        <w:spacing w:after="0" w:line="240" w:lineRule="auto"/>
        <w:jc w:val="center"/>
        <w:rPr>
          <w:rFonts w:ascii="Arial Narrow" w:hAnsi="Arial Narrow"/>
          <w:b/>
          <w:bCs/>
        </w:rPr>
      </w:pPr>
      <w:r w:rsidRPr="009660A6">
        <w:rPr>
          <w:rFonts w:ascii="Arial Narrow" w:hAnsi="Arial Narrow"/>
          <w:b/>
          <w:bCs/>
        </w:rPr>
        <w:t>(International Science &amp; Technology Affairs Directorate)</w:t>
      </w:r>
    </w:p>
    <w:p w:rsidR="00E07ECE" w:rsidRPr="009660A6" w:rsidRDefault="00E07ECE" w:rsidP="00E07ECE">
      <w:pPr>
        <w:spacing w:after="0" w:line="240" w:lineRule="auto"/>
        <w:jc w:val="both"/>
        <w:rPr>
          <w:rFonts w:ascii="Arial Narrow" w:hAnsi="Arial Narrow"/>
        </w:rPr>
      </w:pPr>
    </w:p>
    <w:p w:rsidR="00E07ECE" w:rsidRPr="00B4265B" w:rsidRDefault="00E07ECE" w:rsidP="00E07ECE">
      <w:pPr>
        <w:spacing w:after="0" w:line="240" w:lineRule="auto"/>
        <w:ind w:left="-142" w:right="-279"/>
        <w:jc w:val="center"/>
        <w:rPr>
          <w:rFonts w:ascii="Arial Narrow" w:hAnsi="Arial Narrow"/>
          <w:b/>
          <w:bCs/>
          <w:sz w:val="27"/>
          <w:szCs w:val="27"/>
        </w:rPr>
      </w:pPr>
      <w:r w:rsidRPr="00B4265B">
        <w:rPr>
          <w:rFonts w:ascii="Arial Narrow" w:hAnsi="Arial Narrow"/>
          <w:b/>
          <w:bCs/>
          <w:sz w:val="27"/>
          <w:szCs w:val="27"/>
        </w:rPr>
        <w:t>Profo</w:t>
      </w:r>
      <w:r>
        <w:rPr>
          <w:rFonts w:ascii="Arial Narrow" w:hAnsi="Arial Narrow"/>
          <w:b/>
          <w:bCs/>
          <w:sz w:val="27"/>
          <w:szCs w:val="27"/>
        </w:rPr>
        <w:t>rma to accompany Proposals for h</w:t>
      </w:r>
      <w:r w:rsidR="0047574C">
        <w:rPr>
          <w:rFonts w:ascii="Arial Narrow" w:hAnsi="Arial Narrow"/>
          <w:b/>
          <w:bCs/>
          <w:sz w:val="27"/>
          <w:szCs w:val="27"/>
        </w:rPr>
        <w:t>olding Bilateral</w:t>
      </w:r>
      <w:r w:rsidR="00C82DF9">
        <w:rPr>
          <w:rFonts w:ascii="Arial Narrow" w:hAnsi="Arial Narrow"/>
          <w:b/>
          <w:bCs/>
          <w:sz w:val="27"/>
          <w:szCs w:val="27"/>
        </w:rPr>
        <w:t xml:space="preserve"> </w:t>
      </w:r>
      <w:r>
        <w:rPr>
          <w:rFonts w:ascii="Arial Narrow" w:hAnsi="Arial Narrow"/>
          <w:b/>
          <w:bCs/>
          <w:sz w:val="27"/>
          <w:szCs w:val="27"/>
        </w:rPr>
        <w:t>Meeting</w:t>
      </w:r>
      <w:r w:rsidR="0047574C">
        <w:rPr>
          <w:rFonts w:ascii="Arial Narrow" w:hAnsi="Arial Narrow"/>
          <w:b/>
          <w:bCs/>
          <w:sz w:val="27"/>
          <w:szCs w:val="27"/>
        </w:rPr>
        <w:t>s</w:t>
      </w:r>
    </w:p>
    <w:p w:rsidR="00E07ECE" w:rsidRPr="009660A6" w:rsidRDefault="00E07ECE" w:rsidP="00E07ECE">
      <w:pPr>
        <w:spacing w:after="0" w:line="240" w:lineRule="auto"/>
        <w:rPr>
          <w:rFonts w:ascii="Arial Narrow" w:hAnsi="Arial Narrow"/>
        </w:rPr>
      </w:pPr>
    </w:p>
    <w:p w:rsidR="0097743D" w:rsidRPr="00B361DA" w:rsidRDefault="0097743D" w:rsidP="00E07ECE">
      <w:pPr>
        <w:pStyle w:val="ListParagraph"/>
        <w:tabs>
          <w:tab w:val="left" w:pos="8202"/>
        </w:tabs>
        <w:spacing w:after="0" w:line="240" w:lineRule="auto"/>
        <w:ind w:left="360"/>
        <w:jc w:val="center"/>
        <w:rPr>
          <w:rFonts w:ascii="Arial" w:hAnsi="Arial" w:cs="Arial"/>
          <w:b/>
          <w:sz w:val="24"/>
          <w:szCs w:val="24"/>
          <w:lang w:val="en-IN"/>
        </w:rPr>
      </w:pPr>
    </w:p>
    <w:p w:rsidR="0097743D" w:rsidRPr="00B361DA" w:rsidRDefault="0097743D" w:rsidP="00E07ECE">
      <w:pPr>
        <w:pStyle w:val="ListParagraph"/>
        <w:tabs>
          <w:tab w:val="left" w:pos="8202"/>
        </w:tabs>
        <w:spacing w:after="0" w:line="240" w:lineRule="auto"/>
        <w:ind w:left="360"/>
        <w:rPr>
          <w:rFonts w:ascii="Arial" w:hAnsi="Arial" w:cs="Arial"/>
          <w:sz w:val="20"/>
          <w:szCs w:val="20"/>
        </w:rPr>
      </w:pPr>
      <w:r w:rsidRPr="00B361DA">
        <w:rPr>
          <w:rFonts w:ascii="Arial" w:hAnsi="Arial" w:cs="Arial"/>
          <w:sz w:val="20"/>
          <w:szCs w:val="20"/>
        </w:rPr>
        <w:tab/>
      </w:r>
    </w:p>
    <w:p w:rsidR="00E07ECE" w:rsidRPr="00E07ECE" w:rsidRDefault="00E07ECE" w:rsidP="003A2824">
      <w:pPr>
        <w:pStyle w:val="ListParagraph"/>
        <w:numPr>
          <w:ilvl w:val="0"/>
          <w:numId w:val="1"/>
        </w:numPr>
        <w:ind w:left="360"/>
        <w:rPr>
          <w:rFonts w:ascii="Arial Narrow" w:hAnsi="Arial Narrow" w:cs="Arial"/>
          <w:sz w:val="24"/>
          <w:szCs w:val="24"/>
        </w:rPr>
      </w:pPr>
      <w:r w:rsidRPr="00E07ECE">
        <w:rPr>
          <w:rFonts w:ascii="Arial Narrow" w:hAnsi="Arial Narrow" w:cs="Arial"/>
          <w:sz w:val="24"/>
          <w:szCs w:val="24"/>
        </w:rPr>
        <w:t>Name o</w:t>
      </w:r>
      <w:r w:rsidR="003A2824">
        <w:rPr>
          <w:rFonts w:ascii="Arial Narrow" w:hAnsi="Arial Narrow" w:cs="Arial"/>
          <w:sz w:val="24"/>
          <w:szCs w:val="24"/>
        </w:rPr>
        <w:t>f the proposing CSIR Institute</w:t>
      </w:r>
    </w:p>
    <w:p w:rsidR="00E07ECE" w:rsidRPr="00E07ECE" w:rsidRDefault="00E07ECE" w:rsidP="003A2824">
      <w:pPr>
        <w:pStyle w:val="ListParagraph"/>
        <w:ind w:left="360"/>
        <w:rPr>
          <w:rFonts w:ascii="Arial Narrow" w:hAnsi="Arial Narrow" w:cs="Arial"/>
          <w:sz w:val="24"/>
          <w:szCs w:val="24"/>
        </w:rPr>
      </w:pPr>
    </w:p>
    <w:p w:rsidR="00E07ECE" w:rsidRPr="00E07ECE" w:rsidRDefault="00E07ECE" w:rsidP="003A2824">
      <w:pPr>
        <w:pStyle w:val="ListParagraph"/>
        <w:ind w:left="360"/>
        <w:rPr>
          <w:rFonts w:ascii="Arial Narrow" w:hAnsi="Arial Narrow" w:cs="Arial"/>
          <w:sz w:val="24"/>
          <w:szCs w:val="24"/>
        </w:rPr>
      </w:pPr>
    </w:p>
    <w:p w:rsidR="00E07ECE" w:rsidRPr="00E07ECE" w:rsidRDefault="00E07ECE" w:rsidP="003A2824">
      <w:pPr>
        <w:pStyle w:val="ListParagraph"/>
        <w:ind w:left="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sz w:val="24"/>
          <w:szCs w:val="24"/>
        </w:rPr>
        <w:t>Thematic area</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571F6F" w:rsidRDefault="0047574C" w:rsidP="003A2824">
      <w:pPr>
        <w:pStyle w:val="ListParagraph"/>
        <w:numPr>
          <w:ilvl w:val="0"/>
          <w:numId w:val="1"/>
        </w:numPr>
        <w:ind w:left="360"/>
        <w:rPr>
          <w:rFonts w:ascii="Arial Narrow" w:hAnsi="Arial Narrow" w:cs="Arial"/>
          <w:sz w:val="24"/>
          <w:szCs w:val="24"/>
        </w:rPr>
      </w:pPr>
      <w:r>
        <w:rPr>
          <w:rFonts w:ascii="Arial Narrow" w:hAnsi="Arial Narrow" w:cs="Arial"/>
          <w:color w:val="000000"/>
          <w:sz w:val="24"/>
          <w:szCs w:val="24"/>
        </w:rPr>
        <w:t>Title of Scientific Meeting</w:t>
      </w:r>
    </w:p>
    <w:p w:rsidR="00571F6F" w:rsidRDefault="00571F6F" w:rsidP="00571F6F">
      <w:pPr>
        <w:pStyle w:val="ListParagraph"/>
        <w:ind w:left="360"/>
        <w:rPr>
          <w:rFonts w:ascii="Arial Narrow" w:hAnsi="Arial Narrow" w:cs="Arial"/>
          <w:color w:val="000000"/>
          <w:sz w:val="24"/>
          <w:szCs w:val="24"/>
        </w:rPr>
      </w:pPr>
    </w:p>
    <w:p w:rsidR="00571F6F" w:rsidRDefault="00571F6F" w:rsidP="00571F6F">
      <w:pPr>
        <w:pStyle w:val="ListParagraph"/>
        <w:ind w:left="360"/>
        <w:rPr>
          <w:rFonts w:ascii="Arial Narrow" w:hAnsi="Arial Narrow" w:cs="Arial"/>
          <w:color w:val="000000"/>
          <w:sz w:val="24"/>
          <w:szCs w:val="24"/>
        </w:rPr>
      </w:pPr>
    </w:p>
    <w:p w:rsidR="00571F6F" w:rsidRPr="00571F6F" w:rsidRDefault="00571F6F" w:rsidP="00571F6F">
      <w:pPr>
        <w:pStyle w:val="ListParagraph"/>
        <w:ind w:left="360"/>
        <w:rPr>
          <w:rFonts w:ascii="Arial Narrow" w:hAnsi="Arial Narrow" w:cs="Arial"/>
          <w:sz w:val="24"/>
          <w:szCs w:val="24"/>
        </w:rPr>
      </w:pPr>
    </w:p>
    <w:p w:rsidR="00571F6F" w:rsidRPr="00571F6F" w:rsidRDefault="00571F6F" w:rsidP="00571F6F">
      <w:pPr>
        <w:pStyle w:val="ListParagraph"/>
        <w:numPr>
          <w:ilvl w:val="0"/>
          <w:numId w:val="1"/>
        </w:numPr>
        <w:ind w:left="360"/>
        <w:rPr>
          <w:rFonts w:ascii="Arial Narrow" w:hAnsi="Arial Narrow" w:cs="Arial"/>
          <w:sz w:val="24"/>
          <w:szCs w:val="24"/>
        </w:rPr>
      </w:pPr>
      <w:r w:rsidRPr="00571F6F">
        <w:rPr>
          <w:rFonts w:ascii="Arial Narrow" w:hAnsi="Arial Narrow" w:cs="Arial"/>
          <w:color w:val="000000"/>
          <w:sz w:val="24"/>
          <w:szCs w:val="24"/>
        </w:rPr>
        <w:t xml:space="preserve">Is the meeting part of any ongoing bilateral project / </w:t>
      </w:r>
      <w:proofErr w:type="gramStart"/>
      <w:r w:rsidRPr="00571F6F">
        <w:rPr>
          <w:rFonts w:ascii="Arial Narrow" w:hAnsi="Arial Narrow" w:cs="Arial"/>
          <w:color w:val="000000"/>
          <w:sz w:val="24"/>
          <w:szCs w:val="24"/>
        </w:rPr>
        <w:t>programme.</w:t>
      </w:r>
      <w:proofErr w:type="gramEnd"/>
      <w:r w:rsidRPr="00571F6F">
        <w:rPr>
          <w:rFonts w:ascii="Arial Narrow" w:hAnsi="Arial Narrow" w:cs="Arial"/>
          <w:color w:val="000000"/>
          <w:sz w:val="24"/>
          <w:szCs w:val="24"/>
        </w:rPr>
        <w:t xml:space="preserve"> If so, please provide details</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Proposed venue and dates </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E07ECE"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Short CVs including c</w:t>
      </w:r>
      <w:r w:rsidR="0097743D" w:rsidRPr="00E07ECE">
        <w:rPr>
          <w:rFonts w:ascii="Arial Narrow" w:hAnsi="Arial Narrow" w:cs="Arial"/>
          <w:color w:val="000000"/>
          <w:sz w:val="24"/>
          <w:szCs w:val="24"/>
        </w:rPr>
        <w:t xml:space="preserve">ontact </w:t>
      </w:r>
      <w:r w:rsidRPr="00E07ECE">
        <w:rPr>
          <w:rFonts w:ascii="Arial Narrow" w:hAnsi="Arial Narrow" w:cs="Arial"/>
          <w:color w:val="000000"/>
          <w:sz w:val="24"/>
          <w:szCs w:val="24"/>
        </w:rPr>
        <w:t>details</w:t>
      </w:r>
      <w:r w:rsidR="0097743D" w:rsidRPr="00E07ECE">
        <w:rPr>
          <w:rFonts w:ascii="Arial Narrow" w:hAnsi="Arial Narrow" w:cs="Arial"/>
          <w:color w:val="000000"/>
          <w:sz w:val="24"/>
          <w:szCs w:val="24"/>
        </w:rPr>
        <w:t xml:space="preserve"> of both Indian and </w:t>
      </w:r>
      <w:r w:rsidR="0088029A">
        <w:rPr>
          <w:rFonts w:ascii="Arial Narrow" w:hAnsi="Arial Narrow" w:cs="Arial"/>
          <w:color w:val="000000"/>
          <w:sz w:val="24"/>
          <w:szCs w:val="24"/>
        </w:rPr>
        <w:t>Foreign</w:t>
      </w:r>
      <w:r w:rsidR="0097743D" w:rsidRPr="00E07ECE">
        <w:rPr>
          <w:rFonts w:ascii="Arial Narrow" w:hAnsi="Arial Narrow" w:cs="Arial"/>
          <w:color w:val="000000"/>
          <w:sz w:val="24"/>
          <w:szCs w:val="24"/>
        </w:rPr>
        <w:t xml:space="preserve"> coordinator</w:t>
      </w:r>
      <w:r w:rsidRPr="00E07ECE">
        <w:rPr>
          <w:rFonts w:ascii="Arial Narrow" w:hAnsi="Arial Narrow" w:cs="Arial"/>
          <w:color w:val="000000"/>
          <w:sz w:val="24"/>
          <w:szCs w:val="24"/>
        </w:rPr>
        <w:t>s</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Executive summary (about 200 words)</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Background, concept and purpose in detail (maximum two A4 pages) </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Specific need for the bilateral </w:t>
      </w:r>
      <w:r w:rsidR="0047574C">
        <w:rPr>
          <w:rFonts w:ascii="Arial Narrow" w:hAnsi="Arial Narrow" w:cs="Arial"/>
          <w:color w:val="000000"/>
          <w:sz w:val="24"/>
          <w:szCs w:val="24"/>
        </w:rPr>
        <w:t>meeting</w:t>
      </w:r>
      <w:r w:rsidRPr="00E07ECE">
        <w:rPr>
          <w:rFonts w:ascii="Arial Narrow" w:hAnsi="Arial Narrow" w:cs="Arial"/>
          <w:color w:val="000000"/>
          <w:sz w:val="24"/>
          <w:szCs w:val="24"/>
        </w:rPr>
        <w:t>, its relevance and mutual benefits ( max. 1 page)</w:t>
      </w: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E07ECE" w:rsidRDefault="0097743D" w:rsidP="003A2824">
      <w:pPr>
        <w:pStyle w:val="ListParagraph"/>
        <w:ind w:left="360" w:hanging="360"/>
        <w:rPr>
          <w:rFonts w:ascii="Arial Narrow" w:hAnsi="Arial Narrow" w:cs="Arial"/>
          <w:sz w:val="24"/>
          <w:szCs w:val="24"/>
        </w:rPr>
      </w:pPr>
    </w:p>
    <w:p w:rsidR="0097743D" w:rsidRPr="003A2824" w:rsidRDefault="00E07ECE" w:rsidP="003A2824">
      <w:pPr>
        <w:pStyle w:val="ListParagraph"/>
        <w:numPr>
          <w:ilvl w:val="0"/>
          <w:numId w:val="1"/>
        </w:numPr>
        <w:ind w:left="360"/>
        <w:rPr>
          <w:rFonts w:ascii="Arial Narrow" w:hAnsi="Arial Narrow" w:cs="Arial"/>
          <w:sz w:val="24"/>
          <w:szCs w:val="24"/>
        </w:rPr>
      </w:pPr>
      <w:r w:rsidRPr="00E07ECE">
        <w:rPr>
          <w:rFonts w:ascii="Arial Narrow" w:hAnsi="Arial Narrow" w:cs="Arial"/>
          <w:color w:val="000000"/>
          <w:sz w:val="24"/>
          <w:szCs w:val="24"/>
        </w:rPr>
        <w:t xml:space="preserve">List of </w:t>
      </w:r>
      <w:r w:rsidR="0097743D" w:rsidRPr="00E07ECE">
        <w:rPr>
          <w:rFonts w:ascii="Arial Narrow" w:hAnsi="Arial Narrow" w:cs="Arial"/>
          <w:color w:val="000000"/>
          <w:sz w:val="24"/>
          <w:szCs w:val="24"/>
        </w:rPr>
        <w:t xml:space="preserve">Expected Indian and </w:t>
      </w:r>
      <w:r w:rsidR="0088029A">
        <w:rPr>
          <w:rFonts w:ascii="Arial Narrow" w:hAnsi="Arial Narrow" w:cs="Arial"/>
          <w:color w:val="000000"/>
          <w:sz w:val="24"/>
          <w:szCs w:val="24"/>
        </w:rPr>
        <w:t>Foreign</w:t>
      </w:r>
      <w:r w:rsidR="0088029A" w:rsidRPr="00E07ECE">
        <w:rPr>
          <w:rFonts w:ascii="Arial Narrow" w:hAnsi="Arial Narrow" w:cs="Arial"/>
          <w:color w:val="000000"/>
          <w:sz w:val="24"/>
          <w:szCs w:val="24"/>
        </w:rPr>
        <w:t xml:space="preserve"> </w:t>
      </w:r>
      <w:r w:rsidR="003A2824">
        <w:rPr>
          <w:rFonts w:ascii="Arial Narrow" w:hAnsi="Arial Narrow" w:cs="Arial"/>
          <w:color w:val="000000"/>
          <w:sz w:val="24"/>
          <w:szCs w:val="24"/>
        </w:rPr>
        <w:t>participants with affiliation</w:t>
      </w:r>
    </w:p>
    <w:p w:rsidR="003A2824" w:rsidRPr="009156EC" w:rsidRDefault="003A2824" w:rsidP="003A2824">
      <w:pPr>
        <w:pStyle w:val="ListParagraph"/>
        <w:ind w:left="0"/>
        <w:rPr>
          <w:rFonts w:ascii="Arial Narrow" w:hAnsi="Arial Narrow" w:cs="Arial"/>
          <w:i/>
          <w:iCs/>
          <w:color w:val="000000"/>
          <w:sz w:val="24"/>
          <w:szCs w:val="24"/>
        </w:rPr>
      </w:pPr>
      <w:r w:rsidRPr="009156EC">
        <w:rPr>
          <w:rFonts w:ascii="Arial Narrow" w:hAnsi="Arial Narrow" w:cs="Arial"/>
          <w:i/>
          <w:iCs/>
          <w:color w:val="000000"/>
          <w:sz w:val="24"/>
          <w:szCs w:val="24"/>
        </w:rPr>
        <w:t>(In case event is planned in India the below details of foreign participants may be provided for obtaining political clearance which may be sent subsequently but at least one month prior to the event)</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134"/>
        <w:gridCol w:w="1191"/>
        <w:gridCol w:w="964"/>
        <w:gridCol w:w="1106"/>
        <w:gridCol w:w="1134"/>
        <w:gridCol w:w="992"/>
        <w:gridCol w:w="992"/>
        <w:gridCol w:w="992"/>
      </w:tblGrid>
      <w:tr w:rsidR="003A2824" w:rsidRPr="003A2824" w:rsidTr="003A2824">
        <w:trPr>
          <w:trHeight w:val="567"/>
        </w:trPr>
        <w:tc>
          <w:tcPr>
            <w:tcW w:w="425" w:type="dxa"/>
          </w:tcPr>
          <w:p w:rsidR="003A2824" w:rsidRPr="003A2824" w:rsidRDefault="003A2824" w:rsidP="003A2824">
            <w:pPr>
              <w:spacing w:after="0" w:line="240" w:lineRule="auto"/>
              <w:rPr>
                <w:rFonts w:ascii="Arial Narrow" w:hAnsi="Arial Narrow" w:cs="Arial"/>
                <w:b/>
                <w:bCs/>
                <w:sz w:val="18"/>
                <w:szCs w:val="18"/>
                <w:lang w:val="en-US"/>
              </w:rPr>
            </w:pPr>
            <w:r w:rsidRPr="003A2824">
              <w:rPr>
                <w:rFonts w:ascii="Arial Narrow" w:hAnsi="Arial Narrow" w:cs="Arial"/>
                <w:b/>
                <w:bCs/>
                <w:sz w:val="18"/>
                <w:szCs w:val="18"/>
                <w:lang w:val="en-US"/>
              </w:rPr>
              <w:t>SN</w:t>
            </w:r>
          </w:p>
        </w:tc>
        <w:tc>
          <w:tcPr>
            <w:tcW w:w="1134" w:type="dxa"/>
          </w:tcPr>
          <w:p w:rsidR="003A2824" w:rsidRPr="003A2824" w:rsidRDefault="003A2824" w:rsidP="003C7A6E">
            <w:pPr>
              <w:spacing w:after="0" w:line="240" w:lineRule="auto"/>
              <w:rPr>
                <w:rFonts w:ascii="Arial Narrow" w:hAnsi="Arial Narrow" w:cs="Arial"/>
                <w:b/>
                <w:sz w:val="18"/>
                <w:szCs w:val="18"/>
              </w:rPr>
            </w:pPr>
            <w:r w:rsidRPr="003A2824">
              <w:rPr>
                <w:rFonts w:ascii="Arial Narrow" w:hAnsi="Arial Narrow" w:cs="Arial"/>
                <w:b/>
                <w:bCs/>
                <w:sz w:val="18"/>
                <w:szCs w:val="18"/>
                <w:lang w:val="en-US"/>
              </w:rPr>
              <w:t>Name as in passport</w:t>
            </w:r>
          </w:p>
        </w:tc>
        <w:tc>
          <w:tcPr>
            <w:tcW w:w="1191" w:type="dxa"/>
          </w:tcPr>
          <w:p w:rsidR="003A2824" w:rsidRPr="003A2824" w:rsidRDefault="003A2824" w:rsidP="003A2824">
            <w:pPr>
              <w:spacing w:after="0" w:line="240" w:lineRule="auto"/>
              <w:rPr>
                <w:rFonts w:ascii="Arial Narrow" w:hAnsi="Arial Narrow" w:cs="Arial"/>
                <w:b/>
                <w:sz w:val="18"/>
                <w:szCs w:val="18"/>
              </w:rPr>
            </w:pPr>
            <w:r>
              <w:rPr>
                <w:rFonts w:ascii="Arial Narrow" w:hAnsi="Arial Narrow" w:cs="Arial"/>
                <w:b/>
                <w:bCs/>
                <w:sz w:val="18"/>
                <w:szCs w:val="18"/>
                <w:lang w:val="nl-NL"/>
              </w:rPr>
              <w:t xml:space="preserve">Affiliation </w:t>
            </w:r>
            <w:r w:rsidRPr="003A2824">
              <w:rPr>
                <w:rFonts w:ascii="Arial Narrow" w:hAnsi="Arial Narrow" w:cs="Arial"/>
                <w:b/>
                <w:bCs/>
                <w:i/>
                <w:iCs/>
                <w:sz w:val="18"/>
                <w:szCs w:val="18"/>
                <w:lang w:val="nl-NL"/>
              </w:rPr>
              <w:t>(with address &amp; contacts)</w:t>
            </w:r>
          </w:p>
        </w:tc>
        <w:tc>
          <w:tcPr>
            <w:tcW w:w="964" w:type="dxa"/>
          </w:tcPr>
          <w:p w:rsidR="003A2824" w:rsidRPr="002E57B3" w:rsidRDefault="003A2824" w:rsidP="008E16FF">
            <w:pPr>
              <w:spacing w:after="0" w:line="240" w:lineRule="auto"/>
              <w:rPr>
                <w:rFonts w:ascii="Arial Narrow" w:hAnsi="Arial Narrow" w:cs="Arial"/>
                <w:b/>
                <w:bCs/>
                <w:sz w:val="18"/>
                <w:szCs w:val="18"/>
                <w:lang w:val="nl-NL"/>
              </w:rPr>
            </w:pPr>
            <w:r w:rsidRPr="002E57B3">
              <w:rPr>
                <w:rFonts w:ascii="Arial Narrow" w:hAnsi="Arial Narrow" w:cs="Arial"/>
                <w:b/>
                <w:bCs/>
                <w:sz w:val="18"/>
                <w:szCs w:val="18"/>
                <w:lang w:val="nl-NL"/>
              </w:rPr>
              <w:t xml:space="preserve">Father/ </w:t>
            </w:r>
            <w:r w:rsidR="002E57B3">
              <w:rPr>
                <w:rFonts w:ascii="Arial Narrow" w:hAnsi="Arial Narrow" w:cs="Arial"/>
                <w:b/>
                <w:bCs/>
                <w:sz w:val="18"/>
                <w:szCs w:val="18"/>
                <w:lang w:val="nl-NL"/>
              </w:rPr>
              <w:t>S</w:t>
            </w:r>
            <w:r w:rsidR="002E57B3" w:rsidRPr="002E57B3">
              <w:rPr>
                <w:rFonts w:ascii="Arial Narrow" w:hAnsi="Arial Narrow" w:cs="Arial"/>
                <w:b/>
                <w:bCs/>
                <w:sz w:val="18"/>
                <w:szCs w:val="18"/>
                <w:lang w:val="nl-NL"/>
              </w:rPr>
              <w:t>pouse</w:t>
            </w:r>
            <w:r w:rsidR="002E57B3">
              <w:rPr>
                <w:rFonts w:ascii="Arial Narrow" w:hAnsi="Arial Narrow" w:cs="Arial"/>
                <w:b/>
                <w:bCs/>
                <w:sz w:val="18"/>
                <w:szCs w:val="18"/>
                <w:lang w:val="nl-NL"/>
              </w:rPr>
              <w:t xml:space="preserve"> </w:t>
            </w:r>
            <w:r w:rsidRPr="002E57B3">
              <w:rPr>
                <w:rFonts w:ascii="Arial Narrow" w:hAnsi="Arial Narrow" w:cs="Arial"/>
                <w:b/>
                <w:bCs/>
                <w:sz w:val="18"/>
                <w:szCs w:val="18"/>
                <w:lang w:val="nl-NL"/>
              </w:rPr>
              <w:t>name</w:t>
            </w:r>
          </w:p>
          <w:p w:rsidR="003A2824" w:rsidRPr="002E57B3" w:rsidRDefault="003A2824" w:rsidP="008E16FF">
            <w:pPr>
              <w:spacing w:after="0" w:line="240" w:lineRule="auto"/>
              <w:rPr>
                <w:rFonts w:ascii="Arial Narrow" w:hAnsi="Arial Narrow" w:cs="Arial"/>
                <w:b/>
                <w:bCs/>
                <w:sz w:val="18"/>
                <w:szCs w:val="18"/>
                <w:lang w:val="nl-NL"/>
              </w:rPr>
            </w:pPr>
          </w:p>
        </w:tc>
        <w:tc>
          <w:tcPr>
            <w:tcW w:w="1106" w:type="dxa"/>
          </w:tcPr>
          <w:p w:rsidR="003A2824" w:rsidRPr="002E57B3" w:rsidRDefault="003A2824" w:rsidP="008E16FF">
            <w:pPr>
              <w:spacing w:after="0" w:line="240" w:lineRule="auto"/>
              <w:ind w:right="-108"/>
              <w:rPr>
                <w:rFonts w:ascii="Arial Narrow" w:hAnsi="Arial Narrow" w:cs="Arial"/>
                <w:b/>
                <w:bCs/>
                <w:sz w:val="18"/>
                <w:szCs w:val="18"/>
                <w:lang w:val="nl-NL"/>
              </w:rPr>
            </w:pPr>
            <w:r w:rsidRPr="002E57B3">
              <w:rPr>
                <w:rFonts w:ascii="Arial Narrow" w:hAnsi="Arial Narrow" w:cs="Arial"/>
                <w:b/>
                <w:bCs/>
                <w:sz w:val="18"/>
                <w:szCs w:val="18"/>
                <w:lang w:val="nl-NL"/>
              </w:rPr>
              <w:t>Date of Birth</w:t>
            </w:r>
          </w:p>
        </w:tc>
        <w:tc>
          <w:tcPr>
            <w:tcW w:w="1134" w:type="dxa"/>
          </w:tcPr>
          <w:p w:rsidR="003A2824" w:rsidRPr="003A2824" w:rsidRDefault="003A2824" w:rsidP="008E16FF">
            <w:pPr>
              <w:spacing w:after="0" w:line="240" w:lineRule="auto"/>
              <w:rPr>
                <w:rFonts w:ascii="Arial Narrow" w:hAnsi="Arial Narrow" w:cs="Arial"/>
                <w:b/>
                <w:sz w:val="18"/>
                <w:szCs w:val="18"/>
              </w:rPr>
            </w:pPr>
            <w:r>
              <w:rPr>
                <w:rFonts w:ascii="Arial Narrow" w:hAnsi="Arial Narrow" w:cs="Arial"/>
                <w:b/>
                <w:bCs/>
                <w:sz w:val="18"/>
                <w:szCs w:val="18"/>
                <w:lang w:val="en-US"/>
              </w:rPr>
              <w:t>Nationality &amp; Passport Number</w:t>
            </w:r>
          </w:p>
        </w:tc>
        <w:tc>
          <w:tcPr>
            <w:tcW w:w="992" w:type="dxa"/>
          </w:tcPr>
          <w:p w:rsidR="003A2824" w:rsidRPr="003A2824" w:rsidRDefault="003A2824" w:rsidP="008E16FF">
            <w:pPr>
              <w:spacing w:after="0" w:line="240" w:lineRule="auto"/>
              <w:rPr>
                <w:rFonts w:ascii="Arial Narrow" w:hAnsi="Arial Narrow" w:cs="Arial"/>
                <w:b/>
                <w:sz w:val="18"/>
                <w:szCs w:val="18"/>
              </w:rPr>
            </w:pPr>
            <w:r>
              <w:rPr>
                <w:rFonts w:ascii="Arial Narrow" w:hAnsi="Arial Narrow" w:cs="Arial"/>
                <w:b/>
                <w:bCs/>
                <w:sz w:val="18"/>
                <w:szCs w:val="18"/>
                <w:lang w:val="en-US"/>
              </w:rPr>
              <w:t>Date of Issue</w:t>
            </w:r>
          </w:p>
        </w:tc>
        <w:tc>
          <w:tcPr>
            <w:tcW w:w="992" w:type="dxa"/>
          </w:tcPr>
          <w:p w:rsidR="003A2824" w:rsidRPr="003A2824" w:rsidRDefault="003A2824" w:rsidP="008E16FF">
            <w:pPr>
              <w:spacing w:after="0" w:line="240" w:lineRule="auto"/>
              <w:rPr>
                <w:rFonts w:ascii="Arial Narrow" w:hAnsi="Arial Narrow" w:cs="Arial"/>
                <w:b/>
                <w:sz w:val="18"/>
                <w:szCs w:val="18"/>
              </w:rPr>
            </w:pPr>
            <w:r>
              <w:rPr>
                <w:rFonts w:ascii="Arial Narrow" w:hAnsi="Arial Narrow" w:cs="Arial"/>
                <w:b/>
                <w:bCs/>
                <w:sz w:val="18"/>
                <w:szCs w:val="18"/>
                <w:lang w:val="en-US"/>
              </w:rPr>
              <w:t>Place of Issue</w:t>
            </w:r>
          </w:p>
        </w:tc>
        <w:tc>
          <w:tcPr>
            <w:tcW w:w="992" w:type="dxa"/>
          </w:tcPr>
          <w:p w:rsidR="003A2824" w:rsidRPr="003A2824" w:rsidRDefault="003A2824" w:rsidP="008E16FF">
            <w:pPr>
              <w:spacing w:after="0" w:line="240" w:lineRule="auto"/>
              <w:ind w:right="-108"/>
              <w:rPr>
                <w:rFonts w:ascii="Arial Narrow" w:hAnsi="Arial Narrow" w:cs="Arial"/>
                <w:b/>
                <w:sz w:val="18"/>
                <w:szCs w:val="18"/>
              </w:rPr>
            </w:pPr>
            <w:r w:rsidRPr="003A2824">
              <w:rPr>
                <w:rFonts w:ascii="Arial Narrow" w:hAnsi="Arial Narrow" w:cs="Arial"/>
                <w:b/>
                <w:bCs/>
                <w:sz w:val="18"/>
                <w:szCs w:val="18"/>
                <w:lang w:val="en-US"/>
              </w:rPr>
              <w:t>Date of Expiry</w:t>
            </w:r>
          </w:p>
        </w:tc>
      </w:tr>
    </w:tbl>
    <w:p w:rsidR="003A2824" w:rsidRDefault="003A2824" w:rsidP="003A2824"/>
    <w:p w:rsidR="00550A2E" w:rsidRPr="00550A2E" w:rsidRDefault="0097743D" w:rsidP="003A2824">
      <w:pPr>
        <w:pStyle w:val="ListParagraph"/>
        <w:numPr>
          <w:ilvl w:val="0"/>
          <w:numId w:val="1"/>
        </w:numPr>
        <w:spacing w:after="160" w:line="259" w:lineRule="auto"/>
        <w:ind w:left="360"/>
        <w:rPr>
          <w:rFonts w:ascii="Arial Narrow" w:hAnsi="Arial Narrow" w:cs="Arial"/>
          <w:sz w:val="24"/>
          <w:szCs w:val="24"/>
        </w:rPr>
      </w:pPr>
      <w:r w:rsidRPr="00E07ECE">
        <w:rPr>
          <w:rFonts w:ascii="Arial Narrow" w:hAnsi="Arial Narrow" w:cs="Arial"/>
          <w:color w:val="000000"/>
          <w:sz w:val="24"/>
          <w:szCs w:val="24"/>
        </w:rPr>
        <w:t xml:space="preserve">Preliminary technical agenda / sessions listing proposed speakers </w:t>
      </w:r>
    </w:p>
    <w:p w:rsidR="00E07ECE" w:rsidRPr="00550A2E" w:rsidRDefault="00E07ECE" w:rsidP="003A2824">
      <w:pPr>
        <w:spacing w:after="160" w:line="259" w:lineRule="auto"/>
        <w:rPr>
          <w:rFonts w:ascii="Arial Narrow" w:hAnsi="Arial Narrow" w:cs="Arial"/>
          <w:sz w:val="24"/>
          <w:szCs w:val="24"/>
          <w:lang w:val="en-US"/>
        </w:rPr>
      </w:pPr>
    </w:p>
    <w:p w:rsidR="0097743D" w:rsidRPr="00DE6878" w:rsidRDefault="0097743D" w:rsidP="003A2824">
      <w:pPr>
        <w:pStyle w:val="ListParagraph"/>
        <w:numPr>
          <w:ilvl w:val="0"/>
          <w:numId w:val="1"/>
        </w:numPr>
        <w:spacing w:after="0"/>
        <w:ind w:left="360"/>
        <w:rPr>
          <w:rFonts w:ascii="Arial Narrow" w:hAnsi="Arial Narrow" w:cs="Arial"/>
          <w:sz w:val="24"/>
          <w:szCs w:val="24"/>
        </w:rPr>
      </w:pPr>
      <w:r w:rsidRPr="00E07ECE">
        <w:rPr>
          <w:rFonts w:ascii="Arial Narrow" w:hAnsi="Arial Narrow" w:cs="Arial"/>
          <w:color w:val="000000"/>
          <w:sz w:val="24"/>
          <w:szCs w:val="24"/>
        </w:rPr>
        <w:t xml:space="preserve">Financial estimate </w:t>
      </w:r>
      <w:r w:rsidR="00315516">
        <w:rPr>
          <w:rFonts w:ascii="Arial Narrow" w:hAnsi="Arial Narrow" w:cs="Arial"/>
          <w:color w:val="000000"/>
          <w:sz w:val="24"/>
          <w:szCs w:val="24"/>
        </w:rPr>
        <w:t>and source of funds*</w:t>
      </w:r>
    </w:p>
    <w:p w:rsidR="00DE6878" w:rsidRDefault="00DE6878" w:rsidP="003A2824">
      <w:pPr>
        <w:pStyle w:val="ListParagraph"/>
        <w:spacing w:after="0"/>
        <w:ind w:left="360"/>
        <w:rPr>
          <w:rFonts w:ascii="Arial Narrow" w:hAnsi="Arial Narrow" w:cs="Arial"/>
          <w:color w:val="000000"/>
          <w:sz w:val="20"/>
          <w:szCs w:val="20"/>
        </w:rPr>
      </w:pPr>
      <w:r w:rsidRPr="00315516">
        <w:rPr>
          <w:rFonts w:ascii="Arial Narrow" w:hAnsi="Arial Narrow" w:cs="Arial"/>
          <w:color w:val="000000"/>
          <w:sz w:val="20"/>
          <w:szCs w:val="20"/>
        </w:rPr>
        <w:t xml:space="preserve">* </w:t>
      </w:r>
      <w:bookmarkStart w:id="0" w:name="_GoBack"/>
      <w:bookmarkEnd w:id="0"/>
      <w:r w:rsidRPr="00315516">
        <w:rPr>
          <w:rFonts w:ascii="Arial Narrow" w:hAnsi="Arial Narrow" w:cs="Arial"/>
          <w:color w:val="000000"/>
          <w:sz w:val="20"/>
          <w:szCs w:val="20"/>
        </w:rPr>
        <w:t>funding as applicable will be considered</w:t>
      </w:r>
      <w:r w:rsidR="00CB4E69" w:rsidRPr="00315516">
        <w:rPr>
          <w:rFonts w:ascii="Arial Narrow" w:hAnsi="Arial Narrow" w:cs="Arial"/>
          <w:color w:val="000000"/>
          <w:sz w:val="20"/>
          <w:szCs w:val="20"/>
        </w:rPr>
        <w:t xml:space="preserve"> if the event is approved by CSIR under its bilateral programmes</w:t>
      </w:r>
      <w:r w:rsidR="00EF0625" w:rsidRPr="00315516">
        <w:rPr>
          <w:rFonts w:ascii="Arial Narrow" w:hAnsi="Arial Narrow" w:cs="Arial"/>
          <w:color w:val="000000"/>
          <w:sz w:val="20"/>
          <w:szCs w:val="20"/>
        </w:rPr>
        <w:t>, break-up of the sought funds maybe included</w:t>
      </w:r>
      <w:r w:rsidRPr="00315516">
        <w:rPr>
          <w:rFonts w:ascii="Arial Narrow" w:hAnsi="Arial Narrow" w:cs="Arial"/>
          <w:color w:val="000000"/>
          <w:sz w:val="20"/>
          <w:szCs w:val="20"/>
        </w:rPr>
        <w:t>)</w:t>
      </w:r>
      <w:r w:rsidR="00315516">
        <w:rPr>
          <w:rFonts w:ascii="Arial Narrow" w:hAnsi="Arial Narrow" w:cs="Arial"/>
          <w:color w:val="000000"/>
          <w:sz w:val="20"/>
          <w:szCs w:val="20"/>
        </w:rPr>
        <w:t xml:space="preserve"> </w:t>
      </w:r>
    </w:p>
    <w:p w:rsidR="00210AE6" w:rsidRPr="00315516" w:rsidRDefault="004B3A2A" w:rsidP="003A2824">
      <w:pPr>
        <w:pStyle w:val="ListParagraph"/>
        <w:spacing w:after="0"/>
        <w:ind w:left="360"/>
        <w:rPr>
          <w:rFonts w:ascii="Arial Narrow" w:hAnsi="Arial Narrow" w:cs="Arial"/>
          <w:color w:val="000000"/>
          <w:sz w:val="20"/>
          <w:szCs w:val="20"/>
        </w:rPr>
      </w:pPr>
      <w:r w:rsidRPr="00315516">
        <w:rPr>
          <w:rFonts w:ascii="Arial Narrow" w:hAnsi="Arial Narrow" w:cs="Arial"/>
          <w:color w:val="000000"/>
          <w:sz w:val="20"/>
          <w:szCs w:val="20"/>
        </w:rPr>
        <w:t xml:space="preserve">* </w:t>
      </w:r>
      <w:r>
        <w:rPr>
          <w:rFonts w:ascii="Arial Narrow" w:hAnsi="Arial Narrow" w:cs="Arial"/>
          <w:color w:val="000000"/>
          <w:sz w:val="20"/>
          <w:szCs w:val="20"/>
        </w:rPr>
        <w:t xml:space="preserve">Statement of anticipated Expenditure and Receipts </w:t>
      </w:r>
      <w:r w:rsidRPr="004B3A2A">
        <w:rPr>
          <w:rFonts w:ascii="Arial Narrow" w:hAnsi="Arial Narrow" w:cs="Arial"/>
          <w:color w:val="000000"/>
          <w:sz w:val="20"/>
          <w:szCs w:val="20"/>
        </w:rPr>
        <w:t>vetted by institute COFA/FAO</w:t>
      </w:r>
      <w:r w:rsidRPr="004B3A2A">
        <w:rPr>
          <w:rFonts w:ascii="Arial Narrow" w:hAnsi="Arial Narrow" w:cs="Arial"/>
          <w:color w:val="000000"/>
          <w:sz w:val="20"/>
          <w:szCs w:val="20"/>
        </w:rPr>
        <w:t xml:space="preserve"> may be submitted</w:t>
      </w:r>
    </w:p>
    <w:p w:rsidR="009156EC" w:rsidRDefault="009156EC" w:rsidP="003A2824">
      <w:pPr>
        <w:pStyle w:val="ListParagraph"/>
        <w:spacing w:after="0"/>
        <w:ind w:left="360"/>
        <w:rPr>
          <w:rFonts w:ascii="Arial Narrow" w:hAnsi="Arial Narrow" w:cs="Arial"/>
          <w:color w:val="000000"/>
          <w:sz w:val="24"/>
          <w:szCs w:val="24"/>
        </w:rPr>
      </w:pPr>
    </w:p>
    <w:tbl>
      <w:tblPr>
        <w:tblpPr w:leftFromText="180" w:rightFromText="180" w:vertAnchor="text" w:horzAnchor="margin" w:tblpXSpec="center" w:tblpY="-19"/>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638"/>
        <w:gridCol w:w="3690"/>
      </w:tblGrid>
      <w:tr w:rsidR="00EF0625" w:rsidRPr="00E07ECE" w:rsidTr="00210AE6">
        <w:trPr>
          <w:trHeight w:val="259"/>
        </w:trPr>
        <w:tc>
          <w:tcPr>
            <w:tcW w:w="3510" w:type="dxa"/>
          </w:tcPr>
          <w:p w:rsidR="00EF0625" w:rsidRPr="00EF0625" w:rsidRDefault="00EF0625" w:rsidP="00EF0625">
            <w:pPr>
              <w:tabs>
                <w:tab w:val="left" w:pos="426"/>
              </w:tabs>
              <w:spacing w:before="40" w:after="40" w:line="240" w:lineRule="auto"/>
              <w:jc w:val="center"/>
              <w:rPr>
                <w:rFonts w:ascii="Arial Narrow" w:hAnsi="Arial Narrow" w:cs="Arial"/>
                <w:bCs/>
                <w:sz w:val="24"/>
                <w:szCs w:val="24"/>
              </w:rPr>
            </w:pPr>
            <w:r w:rsidRPr="00EF0625">
              <w:rPr>
                <w:rFonts w:ascii="Arial Narrow" w:hAnsi="Arial Narrow" w:cs="Arial"/>
                <w:bCs/>
                <w:sz w:val="24"/>
                <w:szCs w:val="24"/>
              </w:rPr>
              <w:t>Expenditure Head</w:t>
            </w:r>
          </w:p>
        </w:tc>
        <w:tc>
          <w:tcPr>
            <w:tcW w:w="1638" w:type="dxa"/>
          </w:tcPr>
          <w:p w:rsidR="00EF0625" w:rsidRPr="00EF0625" w:rsidRDefault="00EF0625" w:rsidP="00EF0625">
            <w:pPr>
              <w:spacing w:before="40" w:after="40" w:line="240" w:lineRule="auto"/>
              <w:jc w:val="center"/>
              <w:rPr>
                <w:rFonts w:ascii="Arial Narrow" w:hAnsi="Arial Narrow" w:cs="Arial"/>
                <w:bCs/>
                <w:sz w:val="24"/>
                <w:szCs w:val="24"/>
              </w:rPr>
            </w:pPr>
            <w:r w:rsidRPr="00EF0625">
              <w:rPr>
                <w:rFonts w:ascii="Arial Narrow" w:hAnsi="Arial Narrow" w:cs="Arial"/>
                <w:bCs/>
                <w:sz w:val="24"/>
                <w:szCs w:val="24"/>
              </w:rPr>
              <w:t>Amount</w:t>
            </w:r>
          </w:p>
        </w:tc>
        <w:tc>
          <w:tcPr>
            <w:tcW w:w="3690" w:type="dxa"/>
          </w:tcPr>
          <w:p w:rsidR="00EF0625" w:rsidRDefault="00EF0625" w:rsidP="00EF0625">
            <w:pPr>
              <w:spacing w:before="40" w:after="40" w:line="240" w:lineRule="auto"/>
              <w:jc w:val="center"/>
              <w:rPr>
                <w:rFonts w:ascii="Arial Narrow" w:hAnsi="Arial Narrow" w:cs="Arial"/>
                <w:bCs/>
                <w:sz w:val="24"/>
                <w:szCs w:val="24"/>
              </w:rPr>
            </w:pPr>
            <w:r w:rsidRPr="00EF0625">
              <w:rPr>
                <w:rFonts w:ascii="Arial Narrow" w:hAnsi="Arial Narrow" w:cs="Arial"/>
                <w:bCs/>
                <w:sz w:val="24"/>
                <w:szCs w:val="24"/>
              </w:rPr>
              <w:t>Source of Fund</w:t>
            </w:r>
            <w:r w:rsidR="00651C9C">
              <w:rPr>
                <w:rFonts w:ascii="Arial Narrow" w:hAnsi="Arial Narrow" w:cs="Arial"/>
                <w:bCs/>
                <w:sz w:val="24"/>
                <w:szCs w:val="24"/>
              </w:rPr>
              <w:t>*</w:t>
            </w:r>
          </w:p>
          <w:p w:rsidR="0047574C" w:rsidRPr="00EF0625" w:rsidRDefault="0047574C" w:rsidP="00210AE6">
            <w:pPr>
              <w:spacing w:before="40" w:after="40" w:line="240" w:lineRule="auto"/>
              <w:jc w:val="center"/>
              <w:rPr>
                <w:rFonts w:ascii="Arial Narrow" w:hAnsi="Arial Narrow" w:cs="Arial"/>
                <w:bCs/>
                <w:sz w:val="24"/>
                <w:szCs w:val="24"/>
              </w:rPr>
            </w:pPr>
            <w:r>
              <w:rPr>
                <w:rFonts w:ascii="Arial Narrow" w:hAnsi="Arial Narrow" w:cs="Arial"/>
                <w:bCs/>
                <w:sz w:val="24"/>
                <w:szCs w:val="24"/>
              </w:rPr>
              <w:t>*Please enclose support letter</w:t>
            </w:r>
            <w:r w:rsidR="00210AE6">
              <w:rPr>
                <w:rFonts w:ascii="Arial Narrow" w:hAnsi="Arial Narrow" w:cs="Arial"/>
                <w:bCs/>
                <w:sz w:val="24"/>
                <w:szCs w:val="24"/>
              </w:rPr>
              <w:t xml:space="preserve"> </w:t>
            </w:r>
            <w:r>
              <w:rPr>
                <w:rFonts w:ascii="Arial Narrow" w:hAnsi="Arial Narrow" w:cs="Arial"/>
                <w:bCs/>
                <w:sz w:val="24"/>
                <w:szCs w:val="24"/>
              </w:rPr>
              <w:t>if funding coming from external sources</w:t>
            </w:r>
          </w:p>
        </w:tc>
      </w:tr>
      <w:tr w:rsidR="00EF0625" w:rsidRPr="00E07ECE" w:rsidTr="00210AE6">
        <w:trPr>
          <w:trHeight w:val="259"/>
        </w:trPr>
        <w:tc>
          <w:tcPr>
            <w:tcW w:w="3510" w:type="dxa"/>
          </w:tcPr>
          <w:p w:rsidR="00EF0625" w:rsidRPr="00EF0625" w:rsidRDefault="00EF0625" w:rsidP="00EF0625">
            <w:pPr>
              <w:pStyle w:val="ListParagraph"/>
              <w:numPr>
                <w:ilvl w:val="0"/>
                <w:numId w:val="2"/>
              </w:numPr>
              <w:spacing w:after="0"/>
              <w:rPr>
                <w:rFonts w:ascii="Arial Narrow" w:hAnsi="Arial Narrow" w:cs="Arial"/>
                <w:color w:val="000000"/>
                <w:sz w:val="24"/>
                <w:szCs w:val="24"/>
              </w:rPr>
            </w:pPr>
            <w:r w:rsidRPr="00EF0625">
              <w:rPr>
                <w:rFonts w:ascii="Arial Narrow" w:hAnsi="Arial Narrow" w:cs="Arial"/>
                <w:color w:val="000000"/>
                <w:sz w:val="24"/>
                <w:szCs w:val="24"/>
              </w:rPr>
              <w:t xml:space="preserve">Travel </w:t>
            </w:r>
          </w:p>
        </w:tc>
        <w:tc>
          <w:tcPr>
            <w:tcW w:w="1638" w:type="dxa"/>
          </w:tcPr>
          <w:p w:rsidR="00EF0625" w:rsidRPr="00E07ECE" w:rsidRDefault="00EF0625" w:rsidP="00EF0625">
            <w:pPr>
              <w:spacing w:before="40" w:after="40" w:line="240" w:lineRule="auto"/>
              <w:rPr>
                <w:rFonts w:ascii="Arial Narrow" w:hAnsi="Arial Narrow" w:cs="Arial"/>
                <w:sz w:val="24"/>
                <w:szCs w:val="24"/>
              </w:rPr>
            </w:pPr>
          </w:p>
        </w:tc>
        <w:tc>
          <w:tcPr>
            <w:tcW w:w="3690" w:type="dxa"/>
          </w:tcPr>
          <w:p w:rsidR="00EF0625" w:rsidRPr="00E07ECE" w:rsidRDefault="00EF0625" w:rsidP="00EF0625">
            <w:pPr>
              <w:spacing w:before="40" w:after="40" w:line="240" w:lineRule="auto"/>
              <w:rPr>
                <w:rFonts w:ascii="Arial Narrow" w:hAnsi="Arial Narrow" w:cs="Arial"/>
                <w:sz w:val="24"/>
                <w:szCs w:val="24"/>
              </w:rPr>
            </w:pPr>
          </w:p>
        </w:tc>
      </w:tr>
      <w:tr w:rsidR="00EF0625" w:rsidRPr="00E07ECE" w:rsidTr="00210AE6">
        <w:trPr>
          <w:trHeight w:val="259"/>
        </w:trPr>
        <w:tc>
          <w:tcPr>
            <w:tcW w:w="3510" w:type="dxa"/>
          </w:tcPr>
          <w:p w:rsidR="00EF0625" w:rsidRPr="00EF0625" w:rsidRDefault="00EF0625" w:rsidP="00EF0625">
            <w:pPr>
              <w:pStyle w:val="ListParagraph"/>
              <w:numPr>
                <w:ilvl w:val="0"/>
                <w:numId w:val="2"/>
              </w:numPr>
              <w:spacing w:after="0"/>
              <w:rPr>
                <w:rFonts w:ascii="Arial Narrow" w:hAnsi="Arial Narrow" w:cs="Arial"/>
                <w:color w:val="000000"/>
                <w:sz w:val="24"/>
                <w:szCs w:val="24"/>
              </w:rPr>
            </w:pPr>
            <w:r>
              <w:rPr>
                <w:rFonts w:ascii="Arial Narrow" w:hAnsi="Arial Narrow" w:cs="Arial"/>
                <w:color w:val="000000"/>
                <w:sz w:val="24"/>
                <w:szCs w:val="24"/>
              </w:rPr>
              <w:t>Accommodation</w:t>
            </w:r>
          </w:p>
        </w:tc>
        <w:tc>
          <w:tcPr>
            <w:tcW w:w="1638" w:type="dxa"/>
          </w:tcPr>
          <w:p w:rsidR="00EF0625" w:rsidRPr="00E07ECE" w:rsidRDefault="00EF0625" w:rsidP="00EF0625">
            <w:pPr>
              <w:spacing w:before="40" w:after="40" w:line="240" w:lineRule="auto"/>
              <w:rPr>
                <w:rFonts w:ascii="Arial Narrow" w:hAnsi="Arial Narrow" w:cs="Arial"/>
                <w:sz w:val="24"/>
                <w:szCs w:val="24"/>
              </w:rPr>
            </w:pPr>
          </w:p>
        </w:tc>
        <w:tc>
          <w:tcPr>
            <w:tcW w:w="3690" w:type="dxa"/>
          </w:tcPr>
          <w:p w:rsidR="00EF0625" w:rsidRPr="00E07ECE" w:rsidRDefault="00EF0625" w:rsidP="00EF0625">
            <w:pPr>
              <w:spacing w:before="40" w:after="40" w:line="240" w:lineRule="auto"/>
              <w:rPr>
                <w:rFonts w:ascii="Arial Narrow" w:hAnsi="Arial Narrow" w:cs="Arial"/>
                <w:sz w:val="24"/>
                <w:szCs w:val="24"/>
              </w:rPr>
            </w:pPr>
          </w:p>
        </w:tc>
      </w:tr>
      <w:tr w:rsidR="00EF0625" w:rsidRPr="00E07ECE" w:rsidTr="00210AE6">
        <w:trPr>
          <w:trHeight w:val="259"/>
        </w:trPr>
        <w:tc>
          <w:tcPr>
            <w:tcW w:w="3510" w:type="dxa"/>
          </w:tcPr>
          <w:p w:rsidR="00EF0625" w:rsidRPr="00EF0625" w:rsidRDefault="00EF0625" w:rsidP="00EF0625">
            <w:pPr>
              <w:pStyle w:val="ListParagraph"/>
              <w:numPr>
                <w:ilvl w:val="0"/>
                <w:numId w:val="2"/>
              </w:numPr>
              <w:spacing w:after="0"/>
              <w:rPr>
                <w:rFonts w:ascii="Arial Narrow" w:hAnsi="Arial Narrow" w:cs="Arial"/>
                <w:color w:val="000000"/>
                <w:sz w:val="24"/>
                <w:szCs w:val="24"/>
              </w:rPr>
            </w:pPr>
            <w:r>
              <w:rPr>
                <w:rFonts w:ascii="Arial Narrow" w:hAnsi="Arial Narrow" w:cs="Arial"/>
                <w:color w:val="000000"/>
                <w:sz w:val="24"/>
                <w:szCs w:val="24"/>
              </w:rPr>
              <w:t>Organizational Expenses</w:t>
            </w:r>
          </w:p>
        </w:tc>
        <w:tc>
          <w:tcPr>
            <w:tcW w:w="1638" w:type="dxa"/>
          </w:tcPr>
          <w:p w:rsidR="00EF0625" w:rsidRPr="00E07ECE" w:rsidRDefault="00EF0625" w:rsidP="00EF0625">
            <w:pPr>
              <w:spacing w:before="40" w:after="40" w:line="240" w:lineRule="auto"/>
              <w:rPr>
                <w:rFonts w:ascii="Arial Narrow" w:hAnsi="Arial Narrow" w:cs="Arial"/>
                <w:sz w:val="24"/>
                <w:szCs w:val="24"/>
              </w:rPr>
            </w:pPr>
          </w:p>
        </w:tc>
        <w:tc>
          <w:tcPr>
            <w:tcW w:w="3690" w:type="dxa"/>
          </w:tcPr>
          <w:p w:rsidR="00EF0625" w:rsidRPr="00E07ECE" w:rsidRDefault="00EF0625" w:rsidP="00EF0625">
            <w:pPr>
              <w:spacing w:before="40" w:after="40" w:line="240" w:lineRule="auto"/>
              <w:rPr>
                <w:rFonts w:ascii="Arial Narrow" w:hAnsi="Arial Narrow" w:cs="Arial"/>
                <w:sz w:val="24"/>
                <w:szCs w:val="24"/>
              </w:rPr>
            </w:pPr>
          </w:p>
        </w:tc>
      </w:tr>
      <w:tr w:rsidR="00E3775F" w:rsidRPr="00E07ECE" w:rsidTr="00210AE6">
        <w:trPr>
          <w:trHeight w:val="274"/>
        </w:trPr>
        <w:tc>
          <w:tcPr>
            <w:tcW w:w="3510" w:type="dxa"/>
          </w:tcPr>
          <w:p w:rsidR="00E3775F" w:rsidRPr="00E07ECE" w:rsidRDefault="00E3775F" w:rsidP="00E3775F">
            <w:pPr>
              <w:tabs>
                <w:tab w:val="left" w:pos="426"/>
              </w:tabs>
              <w:spacing w:before="40" w:after="40" w:line="240" w:lineRule="auto"/>
              <w:jc w:val="center"/>
              <w:rPr>
                <w:rFonts w:ascii="Arial Narrow" w:hAnsi="Arial Narrow" w:cs="Arial"/>
                <w:b/>
                <w:sz w:val="24"/>
                <w:szCs w:val="24"/>
              </w:rPr>
            </w:pPr>
            <w:r w:rsidRPr="00E07ECE">
              <w:rPr>
                <w:rFonts w:ascii="Arial Narrow" w:hAnsi="Arial Narrow" w:cs="Arial"/>
                <w:b/>
                <w:sz w:val="24"/>
                <w:szCs w:val="24"/>
              </w:rPr>
              <w:t>TOTAL COST</w:t>
            </w:r>
          </w:p>
        </w:tc>
        <w:tc>
          <w:tcPr>
            <w:tcW w:w="5328" w:type="dxa"/>
            <w:gridSpan w:val="2"/>
          </w:tcPr>
          <w:p w:rsidR="00E3775F" w:rsidRPr="00E07ECE" w:rsidRDefault="00E3775F" w:rsidP="00EF0625">
            <w:pPr>
              <w:spacing w:before="40" w:after="40" w:line="240" w:lineRule="auto"/>
              <w:rPr>
                <w:rFonts w:ascii="Arial Narrow" w:hAnsi="Arial Narrow" w:cs="Arial"/>
                <w:sz w:val="24"/>
                <w:szCs w:val="24"/>
              </w:rPr>
            </w:pPr>
          </w:p>
        </w:tc>
      </w:tr>
    </w:tbl>
    <w:p w:rsidR="0097743D" w:rsidRPr="00E07ECE" w:rsidRDefault="0097743D" w:rsidP="003A2824">
      <w:pPr>
        <w:spacing w:after="0" w:line="360" w:lineRule="auto"/>
        <w:ind w:firstLine="567"/>
        <w:rPr>
          <w:rFonts w:ascii="Arial Narrow" w:hAnsi="Arial Narrow" w:cs="Arial"/>
          <w:b/>
          <w:color w:val="000000"/>
          <w:sz w:val="24"/>
          <w:szCs w:val="24"/>
          <w:lang w:val="de-DE" w:bidi="hi-IN"/>
        </w:rPr>
      </w:pPr>
      <w:r w:rsidRPr="00E07ECE">
        <w:rPr>
          <w:rFonts w:ascii="Arial Narrow" w:hAnsi="Arial Narrow" w:cs="Arial"/>
          <w:color w:val="000000"/>
          <w:sz w:val="24"/>
          <w:szCs w:val="24"/>
        </w:rPr>
        <w:t xml:space="preserve"> </w:t>
      </w:r>
    </w:p>
    <w:p w:rsidR="0097743D" w:rsidRPr="00E07ECE" w:rsidRDefault="0097743D" w:rsidP="003A2824">
      <w:pPr>
        <w:spacing w:after="0"/>
        <w:ind w:firstLine="360"/>
        <w:rPr>
          <w:rFonts w:ascii="Arial Narrow" w:hAnsi="Arial Narrow" w:cs="Arial"/>
          <w:color w:val="000000"/>
          <w:sz w:val="24"/>
          <w:szCs w:val="24"/>
          <w:lang w:val="en-US" w:bidi="hi-IN"/>
        </w:rPr>
      </w:pPr>
    </w:p>
    <w:p w:rsidR="0097743D" w:rsidRPr="00E07ECE" w:rsidRDefault="0097743D" w:rsidP="003A2824">
      <w:pPr>
        <w:pStyle w:val="ListParagraph"/>
        <w:spacing w:after="0"/>
        <w:ind w:left="0"/>
        <w:rPr>
          <w:rFonts w:ascii="Arial Narrow" w:hAnsi="Arial Narrow" w:cs="Arial"/>
          <w:color w:val="000000"/>
          <w:sz w:val="24"/>
          <w:szCs w:val="24"/>
        </w:rPr>
      </w:pPr>
    </w:p>
    <w:p w:rsidR="0097743D" w:rsidRPr="00E07ECE" w:rsidRDefault="0097743D" w:rsidP="003A2824">
      <w:pPr>
        <w:spacing w:after="0"/>
        <w:rPr>
          <w:rFonts w:ascii="Arial Narrow" w:hAnsi="Arial Narrow" w:cs="Arial"/>
          <w:sz w:val="24"/>
          <w:szCs w:val="24"/>
        </w:rPr>
      </w:pPr>
    </w:p>
    <w:p w:rsidR="0097743D" w:rsidRPr="00E07ECE" w:rsidRDefault="0097743D" w:rsidP="003A2824">
      <w:pPr>
        <w:spacing w:after="0"/>
        <w:rPr>
          <w:rFonts w:ascii="Arial Narrow" w:hAnsi="Arial Narrow" w:cs="Arial"/>
          <w:sz w:val="24"/>
          <w:szCs w:val="24"/>
        </w:rPr>
      </w:pPr>
    </w:p>
    <w:p w:rsidR="0097743D" w:rsidRPr="00E07ECE" w:rsidRDefault="0097743D" w:rsidP="003A2824">
      <w:pPr>
        <w:spacing w:after="0"/>
        <w:rPr>
          <w:rFonts w:ascii="Arial Narrow" w:hAnsi="Arial Narrow" w:cs="Arial"/>
          <w:sz w:val="24"/>
          <w:szCs w:val="24"/>
        </w:rPr>
      </w:pPr>
    </w:p>
    <w:p w:rsidR="0097743D" w:rsidRPr="00E07ECE" w:rsidRDefault="0097743D" w:rsidP="003A2824">
      <w:pPr>
        <w:pStyle w:val="ListParagraph"/>
        <w:spacing w:after="0"/>
        <w:ind w:left="0"/>
        <w:rPr>
          <w:rFonts w:ascii="Arial Narrow" w:hAnsi="Arial Narrow" w:cs="Arial"/>
          <w:sz w:val="24"/>
          <w:szCs w:val="24"/>
        </w:rPr>
      </w:pPr>
    </w:p>
    <w:p w:rsidR="0097743D" w:rsidRPr="00E07ECE" w:rsidRDefault="0097743D" w:rsidP="003A2824">
      <w:pPr>
        <w:pStyle w:val="NoSpacing"/>
        <w:rPr>
          <w:rFonts w:ascii="Arial Narrow" w:hAnsi="Arial Narrow" w:cs="Arial"/>
          <w:sz w:val="24"/>
          <w:szCs w:val="24"/>
          <w:lang w:bidi="hi-IN"/>
        </w:rPr>
      </w:pPr>
    </w:p>
    <w:p w:rsidR="00550A2E" w:rsidRDefault="00550A2E" w:rsidP="003A2824"/>
    <w:p w:rsidR="00550A2E" w:rsidRDefault="00550A2E" w:rsidP="003A2824"/>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1"/>
        <w:gridCol w:w="5071"/>
      </w:tblGrid>
      <w:tr w:rsidR="00717985" w:rsidRPr="00550A2E" w:rsidTr="00794139">
        <w:trPr>
          <w:jc w:val="center"/>
        </w:trPr>
        <w:tc>
          <w:tcPr>
            <w:tcW w:w="4171" w:type="dxa"/>
            <w:tcBorders>
              <w:top w:val="nil"/>
              <w:left w:val="nil"/>
              <w:bottom w:val="nil"/>
              <w:right w:val="nil"/>
            </w:tcBorders>
          </w:tcPr>
          <w:p w:rsidR="00550A2E" w:rsidRPr="00550A2E" w:rsidRDefault="00550A2E" w:rsidP="005350BD">
            <w:pPr>
              <w:spacing w:after="0" w:line="240" w:lineRule="auto"/>
              <w:rPr>
                <w:rFonts w:ascii="Arial Narrow" w:hAnsi="Arial Narrow" w:cs="Arial"/>
                <w:b/>
                <w:bCs/>
                <w:sz w:val="24"/>
                <w:szCs w:val="24"/>
              </w:rPr>
            </w:pPr>
            <w:r w:rsidRPr="00550A2E">
              <w:rPr>
                <w:rFonts w:ascii="Arial Narrow" w:hAnsi="Arial Narrow" w:cs="Arial"/>
                <w:b/>
                <w:bCs/>
                <w:sz w:val="24"/>
                <w:szCs w:val="24"/>
              </w:rPr>
              <w:t xml:space="preserve">       </w:t>
            </w:r>
          </w:p>
          <w:p w:rsidR="00550A2E" w:rsidRPr="00550A2E" w:rsidRDefault="00550A2E" w:rsidP="005350BD">
            <w:pPr>
              <w:spacing w:after="0" w:line="240" w:lineRule="auto"/>
              <w:rPr>
                <w:rFonts w:ascii="Arial Narrow" w:hAnsi="Arial Narrow" w:cs="Arial"/>
                <w:b/>
                <w:bCs/>
                <w:sz w:val="24"/>
                <w:szCs w:val="24"/>
              </w:rPr>
            </w:pPr>
          </w:p>
          <w:p w:rsidR="00550A2E" w:rsidRDefault="00550A2E" w:rsidP="005350BD">
            <w:pPr>
              <w:spacing w:after="0" w:line="240" w:lineRule="auto"/>
              <w:rPr>
                <w:rFonts w:ascii="Arial Narrow" w:hAnsi="Arial Narrow" w:cs="Arial"/>
                <w:b/>
                <w:bCs/>
                <w:sz w:val="24"/>
                <w:szCs w:val="24"/>
              </w:rPr>
            </w:pPr>
          </w:p>
          <w:p w:rsidR="00717985" w:rsidRPr="00550A2E" w:rsidRDefault="00717985" w:rsidP="005350BD">
            <w:pPr>
              <w:spacing w:after="0" w:line="240" w:lineRule="auto"/>
              <w:rPr>
                <w:rFonts w:ascii="Arial Narrow" w:hAnsi="Arial Narrow" w:cs="Arial"/>
                <w:b/>
                <w:bCs/>
                <w:sz w:val="24"/>
                <w:szCs w:val="24"/>
              </w:rPr>
            </w:pPr>
          </w:p>
          <w:p w:rsidR="00550A2E" w:rsidRPr="00550A2E" w:rsidRDefault="00550A2E" w:rsidP="00550A2E">
            <w:pPr>
              <w:spacing w:after="0" w:line="240" w:lineRule="auto"/>
              <w:ind w:right="-156"/>
              <w:rPr>
                <w:rFonts w:ascii="Arial Narrow" w:hAnsi="Arial Narrow" w:cs="Arial"/>
                <w:b/>
                <w:bCs/>
                <w:sz w:val="24"/>
                <w:szCs w:val="24"/>
              </w:rPr>
            </w:pPr>
            <w:r>
              <w:rPr>
                <w:rFonts w:ascii="Arial Narrow" w:hAnsi="Arial Narrow" w:cs="Arial"/>
                <w:b/>
                <w:bCs/>
                <w:sz w:val="24"/>
                <w:szCs w:val="24"/>
              </w:rPr>
              <w:t xml:space="preserve"> </w:t>
            </w:r>
            <w:r w:rsidRPr="00550A2E">
              <w:rPr>
                <w:rFonts w:ascii="Arial Narrow" w:hAnsi="Arial Narrow" w:cs="Arial"/>
                <w:b/>
                <w:bCs/>
                <w:sz w:val="24"/>
                <w:szCs w:val="24"/>
              </w:rPr>
              <w:t>Signature &amp; Seal of the Indian Coordinator</w:t>
            </w:r>
          </w:p>
        </w:tc>
        <w:tc>
          <w:tcPr>
            <w:tcW w:w="5071" w:type="dxa"/>
            <w:tcBorders>
              <w:top w:val="nil"/>
              <w:left w:val="nil"/>
              <w:bottom w:val="nil"/>
              <w:right w:val="nil"/>
            </w:tcBorders>
          </w:tcPr>
          <w:p w:rsidR="00550A2E" w:rsidRPr="00550A2E" w:rsidRDefault="00550A2E" w:rsidP="005350BD">
            <w:pPr>
              <w:spacing w:after="0" w:line="240" w:lineRule="auto"/>
              <w:jc w:val="right"/>
              <w:rPr>
                <w:rFonts w:ascii="Arial Narrow" w:hAnsi="Arial Narrow" w:cs="Arial"/>
                <w:b/>
                <w:bCs/>
                <w:sz w:val="24"/>
                <w:szCs w:val="24"/>
              </w:rPr>
            </w:pPr>
            <w:r w:rsidRPr="00550A2E">
              <w:rPr>
                <w:rFonts w:ascii="Arial Narrow" w:hAnsi="Arial Narrow" w:cs="Arial"/>
                <w:b/>
                <w:bCs/>
                <w:sz w:val="24"/>
                <w:szCs w:val="24"/>
              </w:rPr>
              <w:t xml:space="preserve">                 </w:t>
            </w:r>
          </w:p>
          <w:p w:rsidR="00550A2E" w:rsidRPr="00550A2E" w:rsidRDefault="00550A2E" w:rsidP="005350BD">
            <w:pPr>
              <w:spacing w:after="0" w:line="240" w:lineRule="auto"/>
              <w:jc w:val="right"/>
              <w:rPr>
                <w:rFonts w:ascii="Arial Narrow" w:hAnsi="Arial Narrow" w:cs="Arial"/>
                <w:b/>
                <w:bCs/>
                <w:sz w:val="24"/>
                <w:szCs w:val="24"/>
              </w:rPr>
            </w:pPr>
          </w:p>
          <w:p w:rsidR="00550A2E" w:rsidRDefault="00550A2E" w:rsidP="005350BD">
            <w:pPr>
              <w:spacing w:after="0" w:line="240" w:lineRule="auto"/>
              <w:jc w:val="right"/>
              <w:rPr>
                <w:rFonts w:ascii="Arial Narrow" w:hAnsi="Arial Narrow" w:cs="Arial"/>
                <w:b/>
                <w:bCs/>
                <w:sz w:val="24"/>
                <w:szCs w:val="24"/>
              </w:rPr>
            </w:pPr>
          </w:p>
          <w:p w:rsidR="00717985" w:rsidRPr="00550A2E" w:rsidRDefault="00717985" w:rsidP="005350BD">
            <w:pPr>
              <w:spacing w:after="0" w:line="240" w:lineRule="auto"/>
              <w:jc w:val="right"/>
              <w:rPr>
                <w:rFonts w:ascii="Arial Narrow" w:hAnsi="Arial Narrow" w:cs="Arial"/>
                <w:b/>
                <w:bCs/>
                <w:sz w:val="24"/>
                <w:szCs w:val="24"/>
              </w:rPr>
            </w:pPr>
          </w:p>
          <w:p w:rsidR="00550A2E" w:rsidRPr="00550A2E" w:rsidRDefault="00550A2E" w:rsidP="004B3A2A">
            <w:pPr>
              <w:spacing w:after="0" w:line="240" w:lineRule="auto"/>
              <w:jc w:val="right"/>
              <w:rPr>
                <w:rFonts w:ascii="Arial Narrow" w:hAnsi="Arial Narrow" w:cs="Arial"/>
                <w:b/>
                <w:bCs/>
                <w:sz w:val="24"/>
                <w:szCs w:val="24"/>
              </w:rPr>
            </w:pPr>
            <w:r w:rsidRPr="00550A2E">
              <w:rPr>
                <w:rFonts w:ascii="Arial Narrow" w:hAnsi="Arial Narrow" w:cs="Arial"/>
                <w:b/>
                <w:bCs/>
                <w:sz w:val="24"/>
                <w:szCs w:val="24"/>
              </w:rPr>
              <w:t xml:space="preserve">Signature &amp; Seal of the </w:t>
            </w:r>
            <w:r w:rsidR="004B3A2A">
              <w:rPr>
                <w:rFonts w:ascii="Arial Narrow" w:hAnsi="Arial Narrow" w:cs="Arial"/>
                <w:b/>
                <w:bCs/>
                <w:sz w:val="24"/>
                <w:szCs w:val="24"/>
              </w:rPr>
              <w:t>Institute</w:t>
            </w:r>
            <w:r w:rsidR="00717985">
              <w:rPr>
                <w:rFonts w:ascii="Arial Narrow" w:hAnsi="Arial Narrow" w:cs="Arial"/>
                <w:b/>
                <w:bCs/>
                <w:sz w:val="24"/>
                <w:szCs w:val="24"/>
              </w:rPr>
              <w:t xml:space="preserve"> Director </w:t>
            </w:r>
          </w:p>
        </w:tc>
      </w:tr>
    </w:tbl>
    <w:p w:rsidR="00550A2E" w:rsidRPr="00E07ECE" w:rsidRDefault="00550A2E" w:rsidP="003A2824">
      <w:pPr>
        <w:pStyle w:val="NoSpacing"/>
        <w:rPr>
          <w:rFonts w:ascii="Arial Narrow" w:hAnsi="Arial Narrow" w:cs="Arial"/>
          <w:sz w:val="24"/>
          <w:szCs w:val="24"/>
          <w:lang w:bidi="hi-IN"/>
        </w:rPr>
      </w:pPr>
    </w:p>
    <w:p w:rsidR="00550A2E" w:rsidRDefault="00550A2E" w:rsidP="003A2824"/>
    <w:sectPr w:rsidR="00550A2E" w:rsidSect="00550A2E">
      <w:pgSz w:w="11906" w:h="16838" w:code="9"/>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D22E1"/>
    <w:multiLevelType w:val="hybridMultilevel"/>
    <w:tmpl w:val="A4B89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D2221"/>
    <w:multiLevelType w:val="hybridMultilevel"/>
    <w:tmpl w:val="A6A2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9A"/>
    <w:rsid w:val="00017826"/>
    <w:rsid w:val="001655BD"/>
    <w:rsid w:val="00210AE6"/>
    <w:rsid w:val="002E57B3"/>
    <w:rsid w:val="002E6D3A"/>
    <w:rsid w:val="00315516"/>
    <w:rsid w:val="003A2824"/>
    <w:rsid w:val="0047574C"/>
    <w:rsid w:val="004B3A2A"/>
    <w:rsid w:val="00530C44"/>
    <w:rsid w:val="00550A2E"/>
    <w:rsid w:val="00571F6F"/>
    <w:rsid w:val="00651C9C"/>
    <w:rsid w:val="00717985"/>
    <w:rsid w:val="00794139"/>
    <w:rsid w:val="0080673D"/>
    <w:rsid w:val="0088029A"/>
    <w:rsid w:val="009156EC"/>
    <w:rsid w:val="0097743D"/>
    <w:rsid w:val="00BD429A"/>
    <w:rsid w:val="00C82DF9"/>
    <w:rsid w:val="00CB4E69"/>
    <w:rsid w:val="00D02373"/>
    <w:rsid w:val="00DE6878"/>
    <w:rsid w:val="00E07ECE"/>
    <w:rsid w:val="00E3775F"/>
    <w:rsid w:val="00EE594A"/>
    <w:rsid w:val="00EF06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anslato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D"/>
    <w:pPr>
      <w:spacing w:after="200" w:line="276"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743D"/>
    <w:rPr>
      <w:rFonts w:cs="Times New Roman"/>
      <w:b/>
      <w:bCs/>
    </w:rPr>
  </w:style>
  <w:style w:type="paragraph" w:styleId="NoSpacing">
    <w:name w:val="No Spacing"/>
    <w:uiPriority w:val="99"/>
    <w:qFormat/>
    <w:rsid w:val="0097743D"/>
    <w:pPr>
      <w:spacing w:after="0" w:line="240" w:lineRule="auto"/>
    </w:pPr>
    <w:rPr>
      <w:rFonts w:ascii="Calibri" w:eastAsia="Calibri" w:hAnsi="Calibri" w:cs="Times New Roman"/>
      <w:lang w:val="en-IN"/>
    </w:rPr>
  </w:style>
  <w:style w:type="paragraph" w:styleId="ListParagraph">
    <w:name w:val="List Paragraph"/>
    <w:basedOn w:val="Normal"/>
    <w:uiPriority w:val="99"/>
    <w:qFormat/>
    <w:rsid w:val="0097743D"/>
    <w:pPr>
      <w:ind w:left="720"/>
      <w:contextualSpacing/>
    </w:pPr>
    <w:rPr>
      <w:lang w:val="en-US"/>
    </w:rPr>
  </w:style>
  <w:style w:type="paragraph" w:styleId="BalloonText">
    <w:name w:val="Balloon Text"/>
    <w:basedOn w:val="Normal"/>
    <w:link w:val="BalloonTextChar"/>
    <w:uiPriority w:val="99"/>
    <w:semiHidden/>
    <w:unhideWhenUsed/>
    <w:rsid w:val="0001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26"/>
    <w:rPr>
      <w:rFonts w:ascii="Tahoma" w:eastAsia="Calibri"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D"/>
    <w:pPr>
      <w:spacing w:after="200" w:line="276"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743D"/>
    <w:rPr>
      <w:rFonts w:cs="Times New Roman"/>
      <w:b/>
      <w:bCs/>
    </w:rPr>
  </w:style>
  <w:style w:type="paragraph" w:styleId="NoSpacing">
    <w:name w:val="No Spacing"/>
    <w:uiPriority w:val="99"/>
    <w:qFormat/>
    <w:rsid w:val="0097743D"/>
    <w:pPr>
      <w:spacing w:after="0" w:line="240" w:lineRule="auto"/>
    </w:pPr>
    <w:rPr>
      <w:rFonts w:ascii="Calibri" w:eastAsia="Calibri" w:hAnsi="Calibri" w:cs="Times New Roman"/>
      <w:lang w:val="en-IN"/>
    </w:rPr>
  </w:style>
  <w:style w:type="paragraph" w:styleId="ListParagraph">
    <w:name w:val="List Paragraph"/>
    <w:basedOn w:val="Normal"/>
    <w:uiPriority w:val="99"/>
    <w:qFormat/>
    <w:rsid w:val="0097743D"/>
    <w:pPr>
      <w:ind w:left="720"/>
      <w:contextualSpacing/>
    </w:pPr>
    <w:rPr>
      <w:lang w:val="en-US"/>
    </w:rPr>
  </w:style>
  <w:style w:type="paragraph" w:styleId="BalloonText">
    <w:name w:val="Balloon Text"/>
    <w:basedOn w:val="Normal"/>
    <w:link w:val="BalloonTextChar"/>
    <w:uiPriority w:val="99"/>
    <w:semiHidden/>
    <w:unhideWhenUsed/>
    <w:rsid w:val="0001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26"/>
    <w:rPr>
      <w:rFonts w:ascii="Tahoma" w:eastAsia="Calibr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9234-159E-4F20-9CD6-62545E17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Saquib Shaikh</dc:creator>
  <cp:lastModifiedBy>Rama Swami Bansal</cp:lastModifiedBy>
  <cp:revision>2</cp:revision>
  <dcterms:created xsi:type="dcterms:W3CDTF">2018-11-08T11:56:00Z</dcterms:created>
  <dcterms:modified xsi:type="dcterms:W3CDTF">2018-11-08T11:56:00Z</dcterms:modified>
</cp:coreProperties>
</file>